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78CE" w14:textId="77777777" w:rsidR="00997669" w:rsidRDefault="00997669">
      <w:r>
        <w:t xml:space="preserve">Our </w:t>
      </w:r>
      <w:r w:rsidRPr="00997669">
        <w:t xml:space="preserve">newsletter is mailed at no cost to all the residents of Union and Appleton because we want you </w:t>
      </w:r>
      <w:proofErr w:type="gramStart"/>
      <w:r w:rsidRPr="00997669">
        <w:t>involved</w:t>
      </w:r>
      <w:proofErr w:type="gramEnd"/>
      <w:r w:rsidRPr="00997669">
        <w:t xml:space="preserve"> in our local history and events, so if you are not a member of the Union Historical Society this is a good time to join </w:t>
      </w:r>
    </w:p>
    <w:p w14:paraId="3F1F299F" w14:textId="499C4F4E" w:rsidR="00997669" w:rsidRPr="00997669" w:rsidRDefault="00997669" w:rsidP="00997669">
      <w:pPr>
        <w:jc w:val="center"/>
        <w:rPr>
          <w:b/>
          <w:bCs/>
        </w:rPr>
      </w:pPr>
      <w:r w:rsidRPr="00997669">
        <w:rPr>
          <w:b/>
          <w:bCs/>
        </w:rPr>
        <w:t>$10 Individual Member</w:t>
      </w:r>
    </w:p>
    <w:p w14:paraId="1156CA51" w14:textId="0C9B40ED" w:rsidR="00997669" w:rsidRPr="00997669" w:rsidRDefault="00997669" w:rsidP="00997669">
      <w:pPr>
        <w:jc w:val="center"/>
        <w:rPr>
          <w:b/>
          <w:bCs/>
        </w:rPr>
      </w:pPr>
      <w:r w:rsidRPr="00997669">
        <w:rPr>
          <w:b/>
          <w:bCs/>
        </w:rPr>
        <w:t>$25 Business Member</w:t>
      </w:r>
    </w:p>
    <w:p w14:paraId="401B6590" w14:textId="3B16728E" w:rsidR="00997669" w:rsidRPr="00997669" w:rsidRDefault="00997669" w:rsidP="00997669">
      <w:pPr>
        <w:jc w:val="center"/>
        <w:rPr>
          <w:b/>
          <w:bCs/>
        </w:rPr>
      </w:pPr>
      <w:r w:rsidRPr="00997669">
        <w:rPr>
          <w:b/>
          <w:bCs/>
        </w:rPr>
        <w:t>$100 Lifetime Member</w:t>
      </w:r>
    </w:p>
    <w:p w14:paraId="7D778746" w14:textId="77777777" w:rsidR="00997669" w:rsidRDefault="00997669">
      <w:r w:rsidRPr="00997669">
        <w:t xml:space="preserve">Joining or renewing your membership shows your dedication to preserving and sharing the Town of Union’s history. Your support helps to maintain the Robbins House and the Old Town House, provide programming, and allows us to have a curator. I would like to support the Union Historical Society with a donation of $_____________. </w:t>
      </w:r>
    </w:p>
    <w:p w14:paraId="4AF7E53E" w14:textId="77777777" w:rsidR="00997669" w:rsidRDefault="00997669">
      <w:r w:rsidRPr="00997669">
        <w:t>We strive to keep our historic buildings in good shape and are currently fitting the 16 windows in the Old Town House with historically appropriate exterior storm windows and reglazing the original window sash The Union Historical Society is a 501(c)(3) charitable organization.</w:t>
      </w:r>
    </w:p>
    <w:p w14:paraId="1D8D07F8" w14:textId="77777777" w:rsidR="00997669" w:rsidRDefault="00997669">
      <w:r w:rsidRPr="00997669">
        <w:t>I would like to volunteer at the Union Historical Society Opportunities are available to help with events and programs, curatorial help, building maintenance, publications, and there is an occasional opening on the Board of Directors.</w:t>
      </w:r>
    </w:p>
    <w:p w14:paraId="6F6EE9A3" w14:textId="34D89025" w:rsidR="00997669" w:rsidRDefault="00997669">
      <w:r w:rsidRPr="00997669">
        <w:t>My area of interest is</w:t>
      </w:r>
      <w:r>
        <w:t>___________________________________________________</w:t>
      </w:r>
    </w:p>
    <w:p w14:paraId="32D7F5F1" w14:textId="77777777" w:rsidR="00997669" w:rsidRDefault="00997669">
      <w:r w:rsidRPr="00997669">
        <w:t>Please make checks payable to Union Historical Society and mail to: PO Box 154, Union, ME 04862</w:t>
      </w:r>
    </w:p>
    <w:p w14:paraId="3BCFD709" w14:textId="77777777" w:rsidR="00997669" w:rsidRDefault="00997669">
      <w:r w:rsidRPr="00997669">
        <w:t xml:space="preserve">Member’s Name_____________________________________________________________________ </w:t>
      </w:r>
    </w:p>
    <w:p w14:paraId="5A4F0A02" w14:textId="77777777" w:rsidR="00997669" w:rsidRDefault="00997669">
      <w:r w:rsidRPr="00997669">
        <w:t xml:space="preserve">Mailing Address _____________________________________________________________________ </w:t>
      </w:r>
    </w:p>
    <w:p w14:paraId="294CA545" w14:textId="2F7944BE" w:rsidR="00997669" w:rsidRDefault="00997669">
      <w:r w:rsidRPr="00997669">
        <w:t>City__________________________ State________________ Zip Code ___________</w:t>
      </w:r>
    </w:p>
    <w:p w14:paraId="7BCE7C4C" w14:textId="77777777" w:rsidR="00997669" w:rsidRDefault="00997669">
      <w:r w:rsidRPr="00997669">
        <w:t xml:space="preserve">Phone Number__________________________________________________________ </w:t>
      </w:r>
    </w:p>
    <w:p w14:paraId="5E02E888" w14:textId="7F730D34" w:rsidR="00997669" w:rsidRDefault="00997669">
      <w:r w:rsidRPr="00997669">
        <w:t>Email__________________________________________________________________</w:t>
      </w:r>
    </w:p>
    <w:sectPr w:rsidR="00997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69"/>
    <w:rsid w:val="00431B5D"/>
    <w:rsid w:val="00997669"/>
    <w:rsid w:val="00D3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D2BC"/>
  <w15:chartTrackingRefBased/>
  <w15:docId w15:val="{EAA9950C-FC59-4AF9-AA7F-FA8DFECA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669"/>
    <w:rPr>
      <w:rFonts w:eastAsiaTheme="majorEastAsia" w:cstheme="majorBidi"/>
      <w:color w:val="272727" w:themeColor="text1" w:themeTint="D8"/>
    </w:rPr>
  </w:style>
  <w:style w:type="paragraph" w:styleId="Title">
    <w:name w:val="Title"/>
    <w:basedOn w:val="Normal"/>
    <w:next w:val="Normal"/>
    <w:link w:val="TitleChar"/>
    <w:uiPriority w:val="10"/>
    <w:qFormat/>
    <w:rsid w:val="00997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669"/>
    <w:pPr>
      <w:spacing w:before="160"/>
      <w:jc w:val="center"/>
    </w:pPr>
    <w:rPr>
      <w:i/>
      <w:iCs/>
      <w:color w:val="404040" w:themeColor="text1" w:themeTint="BF"/>
    </w:rPr>
  </w:style>
  <w:style w:type="character" w:customStyle="1" w:styleId="QuoteChar">
    <w:name w:val="Quote Char"/>
    <w:basedOn w:val="DefaultParagraphFont"/>
    <w:link w:val="Quote"/>
    <w:uiPriority w:val="29"/>
    <w:rsid w:val="00997669"/>
    <w:rPr>
      <w:i/>
      <w:iCs/>
      <w:color w:val="404040" w:themeColor="text1" w:themeTint="BF"/>
    </w:rPr>
  </w:style>
  <w:style w:type="paragraph" w:styleId="ListParagraph">
    <w:name w:val="List Paragraph"/>
    <w:basedOn w:val="Normal"/>
    <w:uiPriority w:val="34"/>
    <w:qFormat/>
    <w:rsid w:val="00997669"/>
    <w:pPr>
      <w:ind w:left="720"/>
      <w:contextualSpacing/>
    </w:pPr>
  </w:style>
  <w:style w:type="character" w:styleId="IntenseEmphasis">
    <w:name w:val="Intense Emphasis"/>
    <w:basedOn w:val="DefaultParagraphFont"/>
    <w:uiPriority w:val="21"/>
    <w:qFormat/>
    <w:rsid w:val="00997669"/>
    <w:rPr>
      <w:i/>
      <w:iCs/>
      <w:color w:val="0F4761" w:themeColor="accent1" w:themeShade="BF"/>
    </w:rPr>
  </w:style>
  <w:style w:type="paragraph" w:styleId="IntenseQuote">
    <w:name w:val="Intense Quote"/>
    <w:basedOn w:val="Normal"/>
    <w:next w:val="Normal"/>
    <w:link w:val="IntenseQuoteChar"/>
    <w:uiPriority w:val="30"/>
    <w:qFormat/>
    <w:rsid w:val="00997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669"/>
    <w:rPr>
      <w:i/>
      <w:iCs/>
      <w:color w:val="0F4761" w:themeColor="accent1" w:themeShade="BF"/>
    </w:rPr>
  </w:style>
  <w:style w:type="character" w:styleId="IntenseReference">
    <w:name w:val="Intense Reference"/>
    <w:basedOn w:val="DefaultParagraphFont"/>
    <w:uiPriority w:val="32"/>
    <w:qFormat/>
    <w:rsid w:val="009976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Weed</dc:creator>
  <cp:keywords/>
  <dc:description/>
  <cp:lastModifiedBy>Tracy Weed</cp:lastModifiedBy>
  <cp:revision>2</cp:revision>
  <dcterms:created xsi:type="dcterms:W3CDTF">2026-01-24T15:45:00Z</dcterms:created>
  <dcterms:modified xsi:type="dcterms:W3CDTF">2026-01-24T15:53:00Z</dcterms:modified>
</cp:coreProperties>
</file>